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9C" w:rsidRDefault="00247B9C" w:rsidP="00247B9C">
      <w:pPr>
        <w:pStyle w:val="Nagwek2"/>
        <w:rPr>
          <w:rFonts w:asciiTheme="minorHAnsi" w:hAnsiTheme="minorHAnsi" w:cstheme="minorHAnsi"/>
          <w:color w:val="C00000"/>
          <w:sz w:val="28"/>
          <w:szCs w:val="28"/>
        </w:rPr>
      </w:pPr>
      <w:r>
        <w:rPr>
          <w:rFonts w:asciiTheme="minorHAnsi" w:hAnsiTheme="minorHAnsi" w:cstheme="minorHAnsi"/>
          <w:noProof/>
          <w:color w:val="C00000"/>
          <w:sz w:val="28"/>
          <w:szCs w:val="28"/>
        </w:rPr>
        <w:drawing>
          <wp:inline distT="0" distB="0" distL="0" distR="0">
            <wp:extent cx="2857500" cy="95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we-logo-300x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9C" w:rsidRPr="00247B9C" w:rsidRDefault="00247B9C" w:rsidP="00247B9C"/>
    <w:p w:rsidR="00894070" w:rsidRPr="00CF70B5" w:rsidRDefault="00894070" w:rsidP="00894070">
      <w:pPr>
        <w:pStyle w:val="Nagwek2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  <w:r w:rsidRPr="00CF70B5">
        <w:rPr>
          <w:rFonts w:asciiTheme="minorHAnsi" w:hAnsiTheme="minorHAnsi" w:cstheme="minorHAnsi"/>
          <w:color w:val="C00000"/>
          <w:sz w:val="28"/>
          <w:szCs w:val="28"/>
        </w:rPr>
        <w:t>KLAUZULA INFORMACYJNA</w:t>
      </w:r>
      <w:r w:rsidR="00E63EA9" w:rsidRPr="00CF70B5">
        <w:rPr>
          <w:rFonts w:asciiTheme="minorHAnsi" w:hAnsiTheme="minorHAnsi" w:cstheme="minorHAnsi"/>
          <w:color w:val="C00000"/>
          <w:sz w:val="28"/>
          <w:szCs w:val="28"/>
        </w:rPr>
        <w:t xml:space="preserve"> DLA PRAKTYKANTÓW</w:t>
      </w:r>
    </w:p>
    <w:p w:rsidR="00677641" w:rsidRPr="00CF70B5" w:rsidRDefault="00677641" w:rsidP="00677641">
      <w:pPr>
        <w:rPr>
          <w:rFonts w:cstheme="minorHAnsi"/>
        </w:rPr>
      </w:pPr>
    </w:p>
    <w:p w:rsidR="00894070" w:rsidRPr="00CF70B5" w:rsidRDefault="00894070" w:rsidP="00CF70B5">
      <w:pPr>
        <w:spacing w:line="240" w:lineRule="auto"/>
        <w:jc w:val="both"/>
        <w:rPr>
          <w:rFonts w:cstheme="minorHAnsi"/>
        </w:rPr>
      </w:pPr>
      <w:r w:rsidRPr="00CF70B5">
        <w:rPr>
          <w:rFonts w:cstheme="minorHAnsi"/>
        </w:rPr>
        <w:t xml:space="preserve">Zgodnie z art. 13 </w:t>
      </w:r>
      <w:r w:rsidR="00677641" w:rsidRPr="00CF70B5">
        <w:rPr>
          <w:rFonts w:cstheme="minorHAnsi"/>
        </w:rPr>
        <w:t xml:space="preserve"> ust. 1 i 2 R</w:t>
      </w:r>
      <w:r w:rsidRPr="00CF70B5">
        <w:rPr>
          <w:rFonts w:cstheme="minorHAnsi"/>
        </w:rPr>
        <w:t xml:space="preserve">ozporządzenia </w:t>
      </w:r>
      <w:r w:rsidR="00677641" w:rsidRPr="00CF70B5">
        <w:rPr>
          <w:rFonts w:cstheme="minorHAnsi"/>
        </w:rPr>
        <w:t xml:space="preserve">Parlamentu Europejskiego i Rady (UE) 2016/679 </w:t>
      </w:r>
      <w:r w:rsidRPr="00CF70B5">
        <w:rPr>
          <w:rFonts w:cstheme="minorHAnsi"/>
        </w:rPr>
        <w:t>z dnia 27 kwietnia 2016 r</w:t>
      </w:r>
      <w:r w:rsidR="00677641" w:rsidRPr="00CF70B5">
        <w:rPr>
          <w:rFonts w:cstheme="minorHAnsi"/>
        </w:rPr>
        <w:t xml:space="preserve">oku w sprawie ochrony osób fizycznych w związku z przetwarzaniem danych osobowych i w sprawie swobodnego przepływu takich danych oraz uchylenia dyrektywy 95/46/WE (ogólne rozporządzenie o ochronie danych), zwanego dalej „RODO” </w:t>
      </w:r>
      <w:r w:rsidRPr="00CF70B5">
        <w:rPr>
          <w:rFonts w:cstheme="minorHAnsi"/>
        </w:rPr>
        <w:t>informuję, iż:</w:t>
      </w:r>
    </w:p>
    <w:p w:rsidR="000A254E" w:rsidRPr="00CF70B5" w:rsidRDefault="00677641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894070" w:rsidRPr="00CF70B5">
        <w:rPr>
          <w:rFonts w:asciiTheme="minorHAnsi" w:hAnsiTheme="minorHAnsi" w:cstheme="minorHAnsi"/>
          <w:sz w:val="22"/>
          <w:szCs w:val="22"/>
        </w:rPr>
        <w:t xml:space="preserve">Pani/Pana danych osobowych jest </w:t>
      </w:r>
      <w:r w:rsidRPr="00CF70B5">
        <w:rPr>
          <w:rFonts w:asciiTheme="minorHAnsi" w:hAnsiTheme="minorHAnsi" w:cstheme="minorHAnsi"/>
          <w:sz w:val="22"/>
          <w:szCs w:val="22"/>
        </w:rPr>
        <w:t>Szpital Uniwersytecki Nr 1 im. dr. Antoniego Jurasza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w Bydgoszczy</w:t>
      </w:r>
      <w:r w:rsidRPr="00CF70B5">
        <w:rPr>
          <w:rFonts w:asciiTheme="minorHAnsi" w:hAnsiTheme="minorHAnsi" w:cstheme="minorHAnsi"/>
          <w:sz w:val="22"/>
          <w:szCs w:val="22"/>
        </w:rPr>
        <w:t>, ul. Marii Skłodowskiej Curie 9, 85-094 Bydgoszcz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(dalej: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037E56" w:rsidRPr="00CF70B5">
        <w:rPr>
          <w:rFonts w:asciiTheme="minorHAnsi" w:hAnsiTheme="minorHAnsi" w:cstheme="minorHAnsi"/>
          <w:sz w:val="22"/>
          <w:szCs w:val="22"/>
        </w:rPr>
        <w:t>SU Nr 1)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D77FF7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0A254E" w:rsidRPr="00CF70B5">
        <w:rPr>
          <w:rFonts w:asciiTheme="minorHAnsi" w:hAnsiTheme="minorHAnsi" w:cstheme="minorHAnsi"/>
          <w:sz w:val="22"/>
          <w:szCs w:val="22"/>
        </w:rPr>
        <w:t>Kontakt z Administratorem Danych: 52 585 48 80 lub wysyłając pisemną korespondencję na adres: Szpital Uniwersytecki Nr 1 im. dr. Antoniego Jurasza w Bydgoszczy ul. Marii Skłodowskiej – Curie 9, 85 - 094 Bydgoszc</w:t>
      </w:r>
      <w:r w:rsidR="006922D7">
        <w:rPr>
          <w:rFonts w:asciiTheme="minorHAnsi" w:hAnsiTheme="minorHAnsi" w:cstheme="minorHAnsi"/>
          <w:sz w:val="22"/>
          <w:szCs w:val="22"/>
        </w:rPr>
        <w:t>z lub na  e- mail: sekretariat@</w:t>
      </w:r>
      <w:r w:rsidR="000A254E" w:rsidRPr="00CF70B5">
        <w:rPr>
          <w:rFonts w:asciiTheme="minorHAnsi" w:hAnsiTheme="minorHAnsi" w:cstheme="minorHAnsi"/>
          <w:sz w:val="22"/>
          <w:szCs w:val="22"/>
        </w:rPr>
        <w:t>jurasza.pl</w:t>
      </w:r>
    </w:p>
    <w:p w:rsidR="00C76E33" w:rsidRDefault="00677641" w:rsidP="00CF70B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Administrator wyznaczył Inspektora Ochrony Danych</w:t>
      </w:r>
      <w:r w:rsidR="00C76E33">
        <w:rPr>
          <w:rFonts w:asciiTheme="minorHAnsi" w:hAnsiTheme="minorHAnsi" w:cstheme="minorHAnsi"/>
          <w:sz w:val="22"/>
          <w:szCs w:val="22"/>
        </w:rPr>
        <w:t xml:space="preserve"> oraz jego Zastępcę</w:t>
      </w:r>
      <w:r w:rsidRPr="00CF70B5">
        <w:rPr>
          <w:rFonts w:asciiTheme="minorHAnsi" w:hAnsiTheme="minorHAnsi" w:cstheme="minorHAnsi"/>
          <w:sz w:val="22"/>
          <w:szCs w:val="22"/>
        </w:rPr>
        <w:t>, któr</w:t>
      </w:r>
      <w:r w:rsidR="00C76E33">
        <w:rPr>
          <w:rFonts w:asciiTheme="minorHAnsi" w:hAnsiTheme="minorHAnsi" w:cstheme="minorHAnsi"/>
          <w:sz w:val="22"/>
          <w:szCs w:val="22"/>
        </w:rPr>
        <w:t>z</w:t>
      </w:r>
      <w:r w:rsidRPr="00CF70B5">
        <w:rPr>
          <w:rFonts w:asciiTheme="minorHAnsi" w:hAnsiTheme="minorHAnsi" w:cstheme="minorHAnsi"/>
          <w:sz w:val="22"/>
          <w:szCs w:val="22"/>
        </w:rPr>
        <w:t>y sprawuj</w:t>
      </w:r>
      <w:r w:rsidR="00C76E33">
        <w:rPr>
          <w:rFonts w:asciiTheme="minorHAnsi" w:hAnsiTheme="minorHAnsi" w:cstheme="minorHAnsi"/>
          <w:sz w:val="22"/>
          <w:szCs w:val="22"/>
        </w:rPr>
        <w:t>ą</w:t>
      </w:r>
      <w:r w:rsidRPr="00CF70B5">
        <w:rPr>
          <w:rFonts w:asciiTheme="minorHAnsi" w:hAnsiTheme="minorHAnsi" w:cstheme="minorHAnsi"/>
          <w:sz w:val="22"/>
          <w:szCs w:val="22"/>
        </w:rPr>
        <w:t xml:space="preserve"> nadzór nad przestrzeganiem przepisó</w:t>
      </w:r>
      <w:r w:rsidR="000A254E" w:rsidRPr="00CF70B5">
        <w:rPr>
          <w:rFonts w:asciiTheme="minorHAnsi" w:hAnsiTheme="minorHAnsi" w:cstheme="minorHAnsi"/>
          <w:sz w:val="22"/>
          <w:szCs w:val="22"/>
        </w:rPr>
        <w:t>w</w:t>
      </w:r>
      <w:r w:rsidRPr="00CF70B5">
        <w:rPr>
          <w:rFonts w:asciiTheme="minorHAnsi" w:hAnsiTheme="minorHAnsi" w:cstheme="minorHAnsi"/>
          <w:sz w:val="22"/>
          <w:szCs w:val="22"/>
        </w:rPr>
        <w:t xml:space="preserve"> o ochronie danych osobowych</w:t>
      </w:r>
      <w:r w:rsidR="000A254E" w:rsidRPr="00CF70B5">
        <w:rPr>
          <w:rFonts w:asciiTheme="minorHAnsi" w:hAnsiTheme="minorHAnsi" w:cstheme="minorHAnsi"/>
          <w:sz w:val="22"/>
          <w:szCs w:val="22"/>
        </w:rPr>
        <w:t>.</w:t>
      </w:r>
      <w:r w:rsidR="00E63EA9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>Dane kontaktowe</w:t>
      </w:r>
      <w:r w:rsidR="000A254E" w:rsidRPr="00CF70B5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C76E33" w:rsidRPr="00C76E33" w:rsidRDefault="00C76E33" w:rsidP="00C76E33">
      <w:pPr>
        <w:pStyle w:val="Akapitzli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6E33">
        <w:rPr>
          <w:rFonts w:asciiTheme="minorHAnsi" w:hAnsiTheme="minorHAnsi" w:cstheme="minorHAnsi"/>
          <w:sz w:val="22"/>
          <w:szCs w:val="22"/>
        </w:rPr>
        <w:t>- Inspektor Ochrony Danych - Jerzy Nowak</w:t>
      </w:r>
    </w:p>
    <w:p w:rsidR="00C76E33" w:rsidRPr="00C76E33" w:rsidRDefault="00C76E33" w:rsidP="00C76E33">
      <w:pPr>
        <w:pStyle w:val="Akapitzli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6E3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76E33">
        <w:rPr>
          <w:rFonts w:asciiTheme="minorHAnsi" w:hAnsiTheme="minorHAnsi" w:cstheme="minorHAnsi"/>
          <w:sz w:val="22"/>
          <w:szCs w:val="22"/>
        </w:rPr>
        <w:t>Zastępca Inspektora Ochrony Danych - Joanna Jasińska</w:t>
      </w:r>
    </w:p>
    <w:p w:rsidR="00C76E33" w:rsidRPr="00C76E33" w:rsidRDefault="00C76E33" w:rsidP="00C76E33">
      <w:pPr>
        <w:pStyle w:val="Akapitzlist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76E33">
        <w:rPr>
          <w:rFonts w:asciiTheme="minorHAnsi" w:hAnsiTheme="minorHAnsi" w:cstheme="minorHAnsi"/>
          <w:sz w:val="22"/>
          <w:szCs w:val="22"/>
        </w:rPr>
        <w:t>e-mail: iod@jurasza.pl</w:t>
      </w:r>
    </w:p>
    <w:p w:rsidR="00D77FF7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color w:val="FF0000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przetwarzane będą w cel</w:t>
      </w:r>
      <w:r w:rsidR="00D77FF7" w:rsidRPr="00CF70B5">
        <w:rPr>
          <w:rFonts w:asciiTheme="minorHAnsi" w:hAnsiTheme="minorHAnsi" w:cstheme="minorHAnsi"/>
          <w:sz w:val="22"/>
          <w:szCs w:val="22"/>
        </w:rPr>
        <w:t>ach: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 przeprowadzenia rekrutacji na praktyki – na podstawie zgody w myśl art. 6 ust. 1 lit. a)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 związanych z realizacją praktyk –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zawarcia i wykonania </w:t>
      </w:r>
      <w:r w:rsidRPr="00CF70B5">
        <w:rPr>
          <w:rFonts w:asciiTheme="minorHAnsi" w:hAnsiTheme="minorHAnsi" w:cstheme="minorHAnsi"/>
          <w:sz w:val="22"/>
          <w:szCs w:val="22"/>
        </w:rPr>
        <w:t>umowy w myśl art. 6 ust. 1 lit. b)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spełnienia obowiązków prawnych wynikających z właściwych przepisów prawa – zachowania potwierdzenia spełnienia obowiązku informacyjnego w myśl art. 6 ust. 1 lit. c) RODO</w:t>
      </w:r>
    </w:p>
    <w:p w:rsidR="00037E56" w:rsidRPr="00CF70B5" w:rsidRDefault="00037E56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 bieżącej komunikacji wewnątrz i na zewnątrz SU Nr 1 – prawnie uzasadniony interes Administratora w postaci kontaktowania się z Panią/Panem w ramach realizowanych praktyk – w myśl art. 6 ust. 1 lit. f) RODO</w:t>
      </w:r>
    </w:p>
    <w:p w:rsidR="00D77FF7" w:rsidRPr="00CF70B5" w:rsidRDefault="00D77FF7" w:rsidP="00CF70B5">
      <w:pPr>
        <w:pStyle w:val="Akapitzlist"/>
        <w:widowControl/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-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zapewnienia bezpieczeństwa osób i mienia poprzez monitoring wizyjny - art. 6 ust. 1 lit. f) RODO.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Odbiorcami Pani/Pana danych osobowych będą wyłącznie podmioty uprawnione do uzyskania danych osobowych na podstawie przepisów prawa.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Pani/Pana dane osobowe przechowywane będą przez okres zgodny z 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przepisami prawa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037E56" w:rsidRPr="00CF70B5">
        <w:rPr>
          <w:rFonts w:asciiTheme="minorHAnsi" w:hAnsiTheme="minorHAnsi" w:cstheme="minorHAnsi"/>
          <w:sz w:val="22"/>
          <w:szCs w:val="22"/>
        </w:rPr>
        <w:t>w zakresie</w:t>
      </w:r>
      <w:r w:rsidR="002D2B17" w:rsidRPr="00CF70B5">
        <w:rPr>
          <w:rFonts w:asciiTheme="minorHAnsi" w:hAnsiTheme="minorHAnsi" w:cstheme="minorHAnsi"/>
          <w:sz w:val="22"/>
          <w:szCs w:val="22"/>
        </w:rPr>
        <w:t xml:space="preserve"> przechowywania dokumentacji związanej z </w:t>
      </w:r>
      <w:r w:rsidR="00037E56"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2D2B17" w:rsidRPr="00CF70B5">
        <w:rPr>
          <w:rFonts w:asciiTheme="minorHAnsi" w:hAnsiTheme="minorHAnsi" w:cstheme="minorHAnsi"/>
          <w:sz w:val="22"/>
          <w:szCs w:val="22"/>
        </w:rPr>
        <w:t>odbywaniem praktyk.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przekazywane do państwa trzeciego ani organizacji międzynarodowej.</w:t>
      </w:r>
    </w:p>
    <w:p w:rsidR="002D2B17" w:rsidRPr="00CF70B5" w:rsidRDefault="002D2B17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>Pani/Pana dane osobowe nie będą przetwarzane w sposób zautomatyzowany i nie będą podlegały profilowaniu.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Posiada Pani/Pan prawo do żądania od administratora dostępu do </w:t>
      </w:r>
      <w:r w:rsidR="002D2B17" w:rsidRPr="00CF70B5">
        <w:rPr>
          <w:rFonts w:asciiTheme="minorHAnsi" w:hAnsiTheme="minorHAnsi" w:cstheme="minorHAnsi"/>
          <w:sz w:val="22"/>
          <w:szCs w:val="22"/>
        </w:rPr>
        <w:t>swoich danych osobowych oraz</w:t>
      </w:r>
      <w:r w:rsidR="00CF70B5">
        <w:rPr>
          <w:rFonts w:asciiTheme="minorHAnsi" w:hAnsiTheme="minorHAnsi" w:cstheme="minorHAnsi"/>
          <w:sz w:val="22"/>
          <w:szCs w:val="22"/>
        </w:rPr>
        <w:t xml:space="preserve"> </w:t>
      </w:r>
      <w:r w:rsidRPr="00CF70B5">
        <w:rPr>
          <w:rFonts w:asciiTheme="minorHAnsi" w:hAnsiTheme="minorHAnsi" w:cstheme="minorHAnsi"/>
          <w:sz w:val="22"/>
          <w:szCs w:val="22"/>
        </w:rPr>
        <w:t xml:space="preserve">ich sprostowania, usunięcia lub ograniczenia przetwarzania a także prawo do </w:t>
      </w:r>
      <w:r w:rsidR="002D2B17" w:rsidRPr="00CF70B5">
        <w:rPr>
          <w:rFonts w:asciiTheme="minorHAnsi" w:hAnsiTheme="minorHAnsi" w:cstheme="minorHAnsi"/>
          <w:sz w:val="22"/>
          <w:szCs w:val="22"/>
        </w:rPr>
        <w:t>wycofania</w:t>
      </w:r>
      <w:r w:rsidRPr="00CF70B5">
        <w:rPr>
          <w:rFonts w:asciiTheme="minorHAnsi" w:hAnsiTheme="minorHAnsi" w:cstheme="minorHAnsi"/>
          <w:sz w:val="22"/>
          <w:szCs w:val="22"/>
        </w:rPr>
        <w:t xml:space="preserve"> zgody, </w:t>
      </w:r>
      <w:r w:rsidR="002D2B17" w:rsidRPr="00CF70B5">
        <w:rPr>
          <w:rFonts w:asciiTheme="minorHAnsi" w:hAnsiTheme="minorHAnsi" w:cstheme="minorHAnsi"/>
          <w:sz w:val="22"/>
          <w:szCs w:val="22"/>
        </w:rPr>
        <w:t>w dowolnym momencie, bez wpływu na zgodność z prawem przetwarzania, którego dokonano na podstawie zgody przed jej cofnięciem.</w:t>
      </w:r>
    </w:p>
    <w:p w:rsidR="00894070" w:rsidRPr="00CF70B5" w:rsidRDefault="00894070" w:rsidP="00CF70B5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W przypadku uznania, że Pani/Pana </w:t>
      </w:r>
      <w:r w:rsidR="002D2B17" w:rsidRPr="00CF70B5">
        <w:rPr>
          <w:rFonts w:asciiTheme="minorHAnsi" w:hAnsiTheme="minorHAnsi" w:cstheme="minorHAnsi"/>
          <w:sz w:val="22"/>
          <w:szCs w:val="22"/>
        </w:rPr>
        <w:t xml:space="preserve">dane osobowe przetwarzane są w sposób </w:t>
      </w:r>
      <w:r w:rsidRPr="00CF70B5">
        <w:rPr>
          <w:rFonts w:asciiTheme="minorHAnsi" w:hAnsiTheme="minorHAnsi" w:cstheme="minorHAnsi"/>
          <w:sz w:val="22"/>
          <w:szCs w:val="22"/>
        </w:rPr>
        <w:t>narusz</w:t>
      </w:r>
      <w:r w:rsidR="002D2B17" w:rsidRPr="00CF70B5">
        <w:rPr>
          <w:rFonts w:asciiTheme="minorHAnsi" w:hAnsiTheme="minorHAnsi" w:cstheme="minorHAnsi"/>
          <w:sz w:val="22"/>
          <w:szCs w:val="22"/>
        </w:rPr>
        <w:t>ający obowiązujące przepisy prawa,</w:t>
      </w:r>
      <w:r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2D2B17" w:rsidRPr="00CF70B5">
        <w:rPr>
          <w:rFonts w:asciiTheme="minorHAnsi" w:hAnsiTheme="minorHAnsi" w:cstheme="minorHAnsi"/>
          <w:sz w:val="22"/>
          <w:szCs w:val="22"/>
        </w:rPr>
        <w:t>przysługuje</w:t>
      </w:r>
      <w:r w:rsidRPr="00CF70B5">
        <w:rPr>
          <w:rFonts w:asciiTheme="minorHAnsi" w:hAnsiTheme="minorHAnsi" w:cstheme="minorHAnsi"/>
          <w:sz w:val="22"/>
          <w:szCs w:val="22"/>
        </w:rPr>
        <w:t xml:space="preserve"> Pani/Pan prawo wniesienia skargi do Prezesa Urzędu Ochrony Danych Osobowych.</w:t>
      </w:r>
    </w:p>
    <w:p w:rsidR="00406442" w:rsidRPr="00247B9C" w:rsidRDefault="00894070" w:rsidP="00247B9C">
      <w:pPr>
        <w:pStyle w:val="Akapitzlist"/>
        <w:widowControl/>
        <w:numPr>
          <w:ilvl w:val="0"/>
          <w:numId w:val="1"/>
        </w:numPr>
        <w:suppressAutoHyphens w:val="0"/>
        <w:autoSpaceDN/>
        <w:spacing w:after="20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CF70B5">
        <w:rPr>
          <w:rFonts w:asciiTheme="minorHAnsi" w:hAnsiTheme="minorHAnsi" w:cstheme="minorHAnsi"/>
          <w:sz w:val="22"/>
          <w:szCs w:val="22"/>
        </w:rPr>
        <w:t xml:space="preserve">Podanie </w:t>
      </w:r>
      <w:r w:rsidR="00CF70B5" w:rsidRPr="00CF70B5">
        <w:rPr>
          <w:rFonts w:asciiTheme="minorHAnsi" w:hAnsiTheme="minorHAnsi" w:cstheme="minorHAnsi"/>
          <w:sz w:val="22"/>
          <w:szCs w:val="22"/>
        </w:rPr>
        <w:t xml:space="preserve">przez Panią/Pana </w:t>
      </w:r>
      <w:r w:rsidRPr="00CF70B5">
        <w:rPr>
          <w:rFonts w:asciiTheme="minorHAnsi" w:hAnsiTheme="minorHAnsi" w:cstheme="minorHAnsi"/>
          <w:sz w:val="22"/>
          <w:szCs w:val="22"/>
        </w:rPr>
        <w:t>danych osobowych</w:t>
      </w:r>
      <w:r w:rsidR="00CF70B5" w:rsidRPr="00CF70B5">
        <w:rPr>
          <w:rFonts w:asciiTheme="minorHAnsi" w:hAnsiTheme="minorHAnsi" w:cstheme="minorHAnsi"/>
          <w:sz w:val="22"/>
          <w:szCs w:val="22"/>
        </w:rPr>
        <w:t>, które służą do spełnienia obowiązków prawnych jest obowiązkowe w celu udziału w procesie rekrutacji na praktyki oraz ich realizacji.</w:t>
      </w:r>
      <w:r w:rsidRPr="00CF70B5">
        <w:rPr>
          <w:rFonts w:asciiTheme="minorHAnsi" w:hAnsiTheme="minorHAnsi" w:cstheme="minorHAnsi"/>
          <w:sz w:val="22"/>
          <w:szCs w:val="22"/>
        </w:rPr>
        <w:t xml:space="preserve"> </w:t>
      </w:r>
      <w:r w:rsidR="00CF70B5">
        <w:rPr>
          <w:rFonts w:asciiTheme="minorHAnsi" w:hAnsiTheme="minorHAnsi" w:cstheme="minorHAnsi"/>
          <w:sz w:val="22"/>
          <w:szCs w:val="22"/>
        </w:rPr>
        <w:br/>
      </w:r>
      <w:r w:rsidR="00CF70B5" w:rsidRPr="00CF70B5">
        <w:rPr>
          <w:rFonts w:asciiTheme="minorHAnsi" w:hAnsiTheme="minorHAnsi" w:cstheme="minorHAnsi"/>
          <w:sz w:val="22"/>
          <w:szCs w:val="22"/>
        </w:rPr>
        <w:t>W przypadku ich niepodania, nawiązanie współpracy nie będzie możliwe.</w:t>
      </w:r>
    </w:p>
    <w:sectPr w:rsidR="00406442" w:rsidRPr="00247B9C" w:rsidSect="00247B9C">
      <w:type w:val="continuous"/>
      <w:pgSz w:w="11906" w:h="16838" w:code="9"/>
      <w:pgMar w:top="851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4756"/>
    <w:multiLevelType w:val="hybridMultilevel"/>
    <w:tmpl w:val="04CEB2A0"/>
    <w:lvl w:ilvl="0" w:tplc="509E39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8C"/>
    <w:rsid w:val="0001448D"/>
    <w:rsid w:val="00015A1D"/>
    <w:rsid w:val="00037E56"/>
    <w:rsid w:val="000A254E"/>
    <w:rsid w:val="00247B9C"/>
    <w:rsid w:val="002D2B17"/>
    <w:rsid w:val="00406442"/>
    <w:rsid w:val="005220CC"/>
    <w:rsid w:val="00677641"/>
    <w:rsid w:val="00685F80"/>
    <w:rsid w:val="006922D7"/>
    <w:rsid w:val="006938E8"/>
    <w:rsid w:val="007D2C8C"/>
    <w:rsid w:val="00894070"/>
    <w:rsid w:val="00B05EA4"/>
    <w:rsid w:val="00C76E33"/>
    <w:rsid w:val="00CB3B3B"/>
    <w:rsid w:val="00CF70B5"/>
    <w:rsid w:val="00D77FF7"/>
    <w:rsid w:val="00E63EA9"/>
    <w:rsid w:val="00ED34D3"/>
    <w:rsid w:val="00F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0554"/>
  <w15:chartTrackingRefBased/>
  <w15:docId w15:val="{AA789138-465D-46AB-9096-C2D1B0B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070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40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940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Akapitzlist">
    <w:name w:val="List Paragraph"/>
    <w:aliases w:val="sw tekst"/>
    <w:link w:val="AkapitzlistZnak"/>
    <w:uiPriority w:val="34"/>
    <w:qFormat/>
    <w:rsid w:val="0089407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qFormat/>
    <w:locked/>
    <w:rsid w:val="00894070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B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 nr 1 w Bydgoszczy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Nowak</dc:creator>
  <cp:keywords/>
  <dc:description/>
  <cp:lastModifiedBy>Joanna Jasińska</cp:lastModifiedBy>
  <cp:revision>2</cp:revision>
  <cp:lastPrinted>2022-02-22T06:58:00Z</cp:lastPrinted>
  <dcterms:created xsi:type="dcterms:W3CDTF">2023-03-10T12:46:00Z</dcterms:created>
  <dcterms:modified xsi:type="dcterms:W3CDTF">2023-03-10T12:46:00Z</dcterms:modified>
</cp:coreProperties>
</file>