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06" w:rsidRPr="00A9769D" w:rsidRDefault="00C14C06" w:rsidP="005E20C2">
      <w:pPr>
        <w:pStyle w:val="Nagwek2"/>
        <w:spacing w:before="0" w:line="240" w:lineRule="auto"/>
        <w:rPr>
          <w:rFonts w:asciiTheme="minorHAnsi" w:hAnsiTheme="minorHAnsi" w:cstheme="minorHAnsi"/>
          <w:sz w:val="20"/>
          <w:szCs w:val="20"/>
          <w:lang w:val="uk-UA"/>
        </w:rPr>
      </w:pPr>
    </w:p>
    <w:p w:rsidR="005E20C2" w:rsidRPr="00A9769D" w:rsidRDefault="005E20C2" w:rsidP="005E20C2">
      <w:pPr>
        <w:pStyle w:val="Nagwek2"/>
        <w:spacing w:before="0" w:line="240" w:lineRule="auto"/>
        <w:jc w:val="center"/>
        <w:rPr>
          <w:rFonts w:asciiTheme="minorHAnsi" w:hAnsiTheme="minorHAnsi" w:cstheme="minorHAnsi"/>
          <w:sz w:val="20"/>
          <w:szCs w:val="20"/>
          <w:lang w:val="uk-UA"/>
        </w:rPr>
      </w:pPr>
    </w:p>
    <w:p w:rsidR="005E20C2" w:rsidRPr="00A9769D" w:rsidRDefault="005E20C2" w:rsidP="005E20C2">
      <w:pPr>
        <w:pStyle w:val="Nagwek2"/>
        <w:spacing w:before="0" w:line="240" w:lineRule="auto"/>
        <w:jc w:val="center"/>
        <w:rPr>
          <w:rFonts w:asciiTheme="minorHAnsi" w:hAnsiTheme="minorHAnsi" w:cstheme="minorHAnsi"/>
          <w:sz w:val="20"/>
          <w:szCs w:val="20"/>
          <w:lang w:val="uk-UA"/>
        </w:rPr>
      </w:pPr>
    </w:p>
    <w:p w:rsidR="00313266" w:rsidRPr="00A9769D" w:rsidRDefault="00A9769D" w:rsidP="005E20C2">
      <w:pPr>
        <w:pStyle w:val="Nagwek2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  <w:lang w:val="uk-UA"/>
        </w:rPr>
      </w:pPr>
      <w:r w:rsidRPr="00A9769D">
        <w:rPr>
          <w:rFonts w:asciiTheme="minorHAnsi" w:hAnsiTheme="minorHAnsi" w:cstheme="minorHAnsi"/>
          <w:color w:val="auto"/>
          <w:sz w:val="20"/>
          <w:szCs w:val="20"/>
          <w:lang w:val="uk-UA"/>
        </w:rPr>
        <w:t>ІНФОРМАЦІЙНЕ ЗАСТЕРЕЖЕННЯ</w:t>
      </w:r>
    </w:p>
    <w:p w:rsidR="005E20C2" w:rsidRPr="00A9769D" w:rsidRDefault="005E20C2" w:rsidP="005E20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E20C2" w:rsidRPr="00A9769D" w:rsidRDefault="005E20C2" w:rsidP="005E20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E20C2" w:rsidRPr="00A9769D" w:rsidRDefault="005E20C2" w:rsidP="005E20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313266" w:rsidRPr="00A9769D" w:rsidRDefault="00A9769D" w:rsidP="005E20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A9769D">
        <w:rPr>
          <w:rFonts w:asciiTheme="minorHAnsi" w:hAnsiTheme="minorHAnsi" w:cstheme="minorHAnsi"/>
          <w:sz w:val="20"/>
          <w:szCs w:val="20"/>
          <w:lang w:val="uk-UA"/>
        </w:rPr>
        <w:t>Шановний Пацієнт</w:t>
      </w:r>
      <w:r w:rsidR="00313266" w:rsidRPr="00A9769D">
        <w:rPr>
          <w:rFonts w:asciiTheme="minorHAnsi" w:hAnsiTheme="minorHAnsi" w:cstheme="minorHAnsi"/>
          <w:sz w:val="20"/>
          <w:szCs w:val="20"/>
          <w:lang w:val="uk-UA"/>
        </w:rPr>
        <w:t>,</w:t>
      </w:r>
    </w:p>
    <w:p w:rsidR="005E20C2" w:rsidRPr="00A9769D" w:rsidRDefault="005E20C2" w:rsidP="005E20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DF5329" w:rsidRPr="00A9769D" w:rsidRDefault="00A9769D" w:rsidP="005E20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A9769D">
        <w:rPr>
          <w:rFonts w:asciiTheme="minorHAnsi" w:hAnsiTheme="minorHAnsi" w:cstheme="minorHAnsi"/>
          <w:sz w:val="20"/>
          <w:szCs w:val="20"/>
          <w:lang w:val="uk-UA"/>
        </w:rPr>
        <w:t xml:space="preserve">відповідно до ст. 13 загального регламенту </w:t>
      </w:r>
      <w:r>
        <w:rPr>
          <w:rFonts w:asciiTheme="minorHAnsi" w:hAnsiTheme="minorHAnsi" w:cstheme="minorHAnsi"/>
          <w:sz w:val="20"/>
          <w:szCs w:val="20"/>
          <w:lang w:val="uk-UA"/>
        </w:rPr>
        <w:t>«П</w:t>
      </w:r>
      <w:r w:rsidRPr="00A9769D">
        <w:rPr>
          <w:rFonts w:asciiTheme="minorHAnsi" w:hAnsiTheme="minorHAnsi" w:cstheme="minorHAnsi"/>
          <w:sz w:val="20"/>
          <w:szCs w:val="20"/>
          <w:lang w:val="uk-UA"/>
        </w:rPr>
        <w:t>ро захист персональних даних</w:t>
      </w:r>
      <w:r>
        <w:rPr>
          <w:rFonts w:asciiTheme="minorHAnsi" w:hAnsiTheme="minorHAnsi" w:cstheme="minorHAnsi"/>
          <w:sz w:val="20"/>
          <w:szCs w:val="20"/>
          <w:lang w:val="uk-UA"/>
        </w:rPr>
        <w:t>»</w:t>
      </w:r>
      <w:r w:rsidRPr="00A9769D">
        <w:rPr>
          <w:rFonts w:asciiTheme="minorHAnsi" w:hAnsiTheme="minorHAnsi" w:cstheme="minorHAnsi"/>
          <w:sz w:val="20"/>
          <w:szCs w:val="20"/>
          <w:lang w:val="uk-UA"/>
        </w:rPr>
        <w:t xml:space="preserve"> від 27 квітня 2016 р.</w:t>
      </w:r>
      <w:r>
        <w:rPr>
          <w:rFonts w:asciiTheme="minorHAnsi" w:hAnsiTheme="minorHAnsi" w:cstheme="minorHAnsi"/>
          <w:sz w:val="20"/>
          <w:szCs w:val="20"/>
          <w:lang w:val="uk-UA"/>
        </w:rPr>
        <w:t xml:space="preserve"> (В.З.</w:t>
      </w:r>
      <w:r w:rsidRPr="00A9769D">
        <w:rPr>
          <w:rFonts w:asciiTheme="minorHAnsi" w:hAnsiTheme="minorHAnsi" w:cstheme="minorHAnsi"/>
          <w:sz w:val="20"/>
          <w:szCs w:val="20"/>
          <w:lang w:val="uk-UA"/>
        </w:rPr>
        <w:t xml:space="preserve"> ЄС </w:t>
      </w:r>
      <w:r>
        <w:rPr>
          <w:rFonts w:asciiTheme="minorHAnsi" w:hAnsiTheme="minorHAnsi" w:cstheme="minorHAnsi"/>
          <w:sz w:val="20"/>
          <w:szCs w:val="20"/>
          <w:lang w:val="uk-UA"/>
        </w:rPr>
        <w:t>L 119 від 04.05.2016) повідомляю</w:t>
      </w:r>
      <w:r w:rsidRPr="00A9769D">
        <w:rPr>
          <w:rFonts w:asciiTheme="minorHAnsi" w:hAnsiTheme="minorHAnsi" w:cstheme="minorHAnsi"/>
          <w:sz w:val="20"/>
          <w:szCs w:val="20"/>
          <w:lang w:val="uk-UA"/>
        </w:rPr>
        <w:t>, що:</w:t>
      </w:r>
    </w:p>
    <w:p w:rsidR="005E20C2" w:rsidRPr="00A9769D" w:rsidRDefault="005E20C2" w:rsidP="005E20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DF5329" w:rsidRPr="00A9769D" w:rsidRDefault="00FE5AEE" w:rsidP="00FE5A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FE5AEE">
        <w:rPr>
          <w:rFonts w:asciiTheme="minorHAnsi" w:hAnsiTheme="minorHAnsi" w:cstheme="minorHAnsi"/>
          <w:sz w:val="20"/>
          <w:szCs w:val="20"/>
          <w:lang w:val="uk-UA"/>
        </w:rPr>
        <w:t>Адміністратором персональних даних є Університетська лікарня № 1 ім.</w:t>
      </w:r>
      <w:r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доктора </w:t>
      </w:r>
      <w:r>
        <w:rPr>
          <w:rFonts w:asciiTheme="minorHAnsi" w:hAnsiTheme="minorHAnsi" w:cstheme="minorHAnsi"/>
          <w:sz w:val="20"/>
          <w:szCs w:val="20"/>
          <w:lang w:val="uk-UA"/>
        </w:rPr>
        <w:t>Антонего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uk-UA"/>
        </w:rPr>
        <w:t>Юраша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 в Бидгощі</w:t>
      </w:r>
      <w:r w:rsidR="00AA6447" w:rsidRPr="00A9769D">
        <w:rPr>
          <w:rFonts w:asciiTheme="minorHAnsi" w:hAnsiTheme="minorHAnsi" w:cstheme="minorHAnsi"/>
          <w:sz w:val="20"/>
          <w:szCs w:val="20"/>
          <w:lang w:val="uk-UA"/>
        </w:rPr>
        <w:t>.</w:t>
      </w:r>
    </w:p>
    <w:p w:rsidR="00ED3311" w:rsidRPr="00A9769D" w:rsidRDefault="00FE5AEE" w:rsidP="00FE5A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FE5AEE">
        <w:rPr>
          <w:rFonts w:asciiTheme="minorHAnsi" w:hAnsiTheme="minorHAnsi" w:cstheme="minorHAnsi"/>
          <w:sz w:val="20"/>
          <w:szCs w:val="20"/>
          <w:lang w:val="uk-UA"/>
        </w:rPr>
        <w:t>Персональні дані будуть оброблятися у зв'язку з процесом надання медичн</w:t>
      </w:r>
      <w:r>
        <w:rPr>
          <w:rFonts w:asciiTheme="minorHAnsi" w:hAnsiTheme="minorHAnsi" w:cstheme="minorHAnsi"/>
          <w:sz w:val="20"/>
          <w:szCs w:val="20"/>
          <w:lang w:val="uk-UA"/>
        </w:rPr>
        <w:t>их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uk-UA"/>
        </w:rPr>
        <w:t>послуг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>, включаючи ведення медичних записів, а також для надання медичної допомоги та управління системами та послугами охорони здоров'я та профілактики.</w:t>
      </w:r>
    </w:p>
    <w:p w:rsidR="00DF5329" w:rsidRPr="00A9769D" w:rsidRDefault="00FE5AEE" w:rsidP="00FE5A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Одержувачами персональних даних будуть тільки особи, які мають право на отримання персональних даних відповідно до законодавства або здійснення медичних </w:t>
      </w:r>
      <w:r>
        <w:rPr>
          <w:rFonts w:asciiTheme="minorHAnsi" w:hAnsiTheme="minorHAnsi" w:cstheme="minorHAnsi"/>
          <w:sz w:val="20"/>
          <w:szCs w:val="20"/>
          <w:lang w:val="uk-UA"/>
        </w:rPr>
        <w:t>послуг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, зазначених </w:t>
      </w:r>
      <w:r>
        <w:rPr>
          <w:rFonts w:asciiTheme="minorHAnsi" w:hAnsiTheme="minorHAnsi" w:cstheme="minorHAnsi"/>
          <w:sz w:val="20"/>
          <w:szCs w:val="20"/>
          <w:lang w:val="uk-UA"/>
        </w:rPr>
        <w:t>між іншим у З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аконі </w:t>
      </w:r>
      <w:r>
        <w:rPr>
          <w:rFonts w:asciiTheme="minorHAnsi" w:hAnsiTheme="minorHAnsi" w:cstheme="minorHAnsi"/>
          <w:sz w:val="20"/>
          <w:szCs w:val="20"/>
          <w:lang w:val="uk-UA"/>
        </w:rPr>
        <w:t>«П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>ро права пацієнта і омбудсмена</w:t>
      </w:r>
      <w:r>
        <w:rPr>
          <w:rFonts w:asciiTheme="minorHAnsi" w:hAnsiTheme="minorHAnsi" w:cstheme="minorHAnsi"/>
          <w:sz w:val="20"/>
          <w:szCs w:val="20"/>
          <w:lang w:val="uk-UA"/>
        </w:rPr>
        <w:t>»</w:t>
      </w:r>
      <w:r w:rsidR="00FD083D" w:rsidRPr="00A9769D">
        <w:rPr>
          <w:rFonts w:asciiTheme="minorHAnsi" w:hAnsiTheme="minorHAnsi" w:cstheme="minorHAnsi"/>
          <w:sz w:val="20"/>
          <w:szCs w:val="20"/>
          <w:lang w:val="uk-UA"/>
        </w:rPr>
        <w:t>.</w:t>
      </w:r>
    </w:p>
    <w:p w:rsidR="00DF5329" w:rsidRPr="00A9769D" w:rsidRDefault="00FE5AEE" w:rsidP="00FE5A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FE5AEE">
        <w:rPr>
          <w:rFonts w:asciiTheme="minorHAnsi" w:hAnsiTheme="minorHAnsi" w:cstheme="minorHAnsi"/>
          <w:sz w:val="20"/>
          <w:szCs w:val="20"/>
          <w:lang w:val="uk-UA"/>
        </w:rPr>
        <w:t>Термін зберігання персональних даних, що містяться в медичній документації в паперовому</w:t>
      </w:r>
      <w:r>
        <w:rPr>
          <w:rFonts w:asciiTheme="minorHAnsi" w:hAnsiTheme="minorHAnsi" w:cstheme="minorHAnsi"/>
          <w:sz w:val="20"/>
          <w:szCs w:val="20"/>
          <w:lang w:val="uk-UA"/>
        </w:rPr>
        <w:t xml:space="preserve"> вигляді,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 визначає закон від 23 березня 2017 р. </w:t>
      </w:r>
      <w:r>
        <w:rPr>
          <w:rFonts w:asciiTheme="minorHAnsi" w:hAnsiTheme="minorHAnsi" w:cstheme="minorHAnsi"/>
          <w:sz w:val="20"/>
          <w:szCs w:val="20"/>
          <w:lang w:val="uk-UA"/>
        </w:rPr>
        <w:t>«П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ро права пацієнта та </w:t>
      </w:r>
      <w:r>
        <w:rPr>
          <w:rFonts w:asciiTheme="minorHAnsi" w:hAnsiTheme="minorHAnsi" w:cstheme="minorHAnsi"/>
          <w:sz w:val="20"/>
          <w:szCs w:val="20"/>
          <w:lang w:val="uk-UA"/>
        </w:rPr>
        <w:t>омбудсмена»</w:t>
      </w:r>
      <w:r w:rsidR="001D34B6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 xml:space="preserve"> (конкретні терміни зберігання медичної документації) вказані на </w:t>
      </w:r>
      <w:r w:rsidRPr="001D34B6">
        <w:rPr>
          <w:rFonts w:asciiTheme="minorHAnsi" w:hAnsiTheme="minorHAnsi" w:cstheme="minorHAnsi"/>
          <w:color w:val="0070C0"/>
          <w:sz w:val="20"/>
          <w:szCs w:val="20"/>
          <w:u w:val="single"/>
          <w:lang w:val="uk-UA"/>
        </w:rPr>
        <w:t>www.jurasza.pl</w:t>
      </w:r>
      <w:r w:rsidR="001D34B6">
        <w:rPr>
          <w:rFonts w:asciiTheme="minorHAnsi" w:hAnsiTheme="minorHAnsi" w:cstheme="minorHAnsi"/>
          <w:sz w:val="20"/>
          <w:szCs w:val="20"/>
          <w:lang w:val="uk-UA"/>
        </w:rPr>
        <w:t xml:space="preserve"> у розділі </w:t>
      </w:r>
      <w:r w:rsidRPr="00FE5AEE">
        <w:rPr>
          <w:rFonts w:asciiTheme="minorHAnsi" w:hAnsiTheme="minorHAnsi" w:cstheme="minorHAnsi"/>
          <w:sz w:val="20"/>
          <w:szCs w:val="20"/>
          <w:lang w:val="uk-UA"/>
        </w:rPr>
        <w:t>Керівництво для пацієнта).</w:t>
      </w:r>
    </w:p>
    <w:p w:rsidR="00DF5329" w:rsidRPr="00A9769D" w:rsidRDefault="001D34B6" w:rsidP="001D34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1D34B6">
        <w:rPr>
          <w:rFonts w:asciiTheme="minorHAnsi" w:hAnsiTheme="minorHAnsi" w:cstheme="minorHAnsi"/>
          <w:sz w:val="20"/>
          <w:szCs w:val="20"/>
          <w:lang w:val="uk-UA"/>
        </w:rPr>
        <w:t>Ви маєте право вимагати від адміністратора доступу</w:t>
      </w:r>
      <w:r>
        <w:rPr>
          <w:rFonts w:asciiTheme="minorHAnsi" w:hAnsiTheme="minorHAnsi" w:cstheme="minorHAnsi"/>
          <w:sz w:val="20"/>
          <w:szCs w:val="20"/>
          <w:lang w:val="uk-UA"/>
        </w:rPr>
        <w:t xml:space="preserve"> до персональних даних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або виправлення персональних даних</w:t>
      </w:r>
      <w:r w:rsidR="00FD083D" w:rsidRPr="00A9769D">
        <w:rPr>
          <w:rFonts w:asciiTheme="minorHAnsi" w:hAnsiTheme="minorHAnsi" w:cstheme="minorHAnsi"/>
          <w:sz w:val="20"/>
          <w:szCs w:val="20"/>
          <w:lang w:val="uk-UA"/>
        </w:rPr>
        <w:t>.</w:t>
      </w:r>
    </w:p>
    <w:p w:rsidR="00DF5329" w:rsidRPr="00A9769D" w:rsidRDefault="001D34B6" w:rsidP="001D34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>
        <w:rPr>
          <w:rFonts w:asciiTheme="minorHAnsi" w:hAnsiTheme="minorHAnsi" w:cstheme="minorHAnsi"/>
          <w:sz w:val="20"/>
          <w:szCs w:val="20"/>
          <w:lang w:val="uk-UA"/>
        </w:rPr>
        <w:t>У разі визнання того, що Ваші права були порушені, В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и можете подати скаргу до наглядового органу </w:t>
      </w:r>
      <w:r>
        <w:rPr>
          <w:rFonts w:asciiTheme="minorHAnsi" w:hAnsiTheme="minorHAnsi" w:cstheme="minorHAnsi"/>
          <w:sz w:val="20"/>
          <w:szCs w:val="20"/>
          <w:lang w:val="uk-UA"/>
        </w:rPr>
        <w:t>Голови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управління із захисту персональних даних</w:t>
      </w:r>
      <w:r w:rsidR="00690D50" w:rsidRPr="00A9769D">
        <w:rPr>
          <w:rFonts w:asciiTheme="minorHAnsi" w:hAnsiTheme="minorHAnsi" w:cstheme="minorHAnsi"/>
          <w:sz w:val="20"/>
          <w:szCs w:val="20"/>
          <w:lang w:val="uk-UA"/>
        </w:rPr>
        <w:t>.</w:t>
      </w:r>
    </w:p>
    <w:p w:rsidR="00DF5329" w:rsidRPr="00A9769D" w:rsidRDefault="001D34B6" w:rsidP="001D34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Надання персональних даних є обов'язковим відповідно до положень Закону </w:t>
      </w:r>
      <w:r>
        <w:rPr>
          <w:rFonts w:asciiTheme="minorHAnsi" w:hAnsiTheme="minorHAnsi" w:cstheme="minorHAnsi"/>
          <w:sz w:val="20"/>
          <w:szCs w:val="20"/>
          <w:lang w:val="uk-UA"/>
        </w:rPr>
        <w:t>«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>Про захист персональних даних</w:t>
      </w:r>
      <w:r>
        <w:rPr>
          <w:rFonts w:asciiTheme="minorHAnsi" w:hAnsiTheme="minorHAnsi" w:cstheme="minorHAnsi"/>
          <w:sz w:val="20"/>
          <w:szCs w:val="20"/>
          <w:lang w:val="uk-UA"/>
        </w:rPr>
        <w:t>»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від 27 квітня 2016 р</w:t>
      </w:r>
      <w:r>
        <w:rPr>
          <w:rFonts w:asciiTheme="minorHAnsi" w:hAnsiTheme="minorHAnsi" w:cstheme="minorHAnsi"/>
          <w:sz w:val="20"/>
          <w:szCs w:val="20"/>
          <w:lang w:val="uk-UA"/>
        </w:rPr>
        <w:t>.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uk-UA"/>
        </w:rPr>
        <w:t>В.З.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ЄС L 119 від 04.05.2016 р.)</w:t>
      </w:r>
    </w:p>
    <w:p w:rsidR="00573F84" w:rsidRPr="00A9769D" w:rsidRDefault="001D34B6" w:rsidP="001D34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uk-UA"/>
        </w:rPr>
      </w:pPr>
      <w:r w:rsidRPr="001D34B6">
        <w:rPr>
          <w:rFonts w:asciiTheme="minorHAnsi" w:hAnsiTheme="minorHAnsi" w:cstheme="minorHAnsi"/>
          <w:sz w:val="20"/>
          <w:szCs w:val="20"/>
          <w:lang w:val="uk-UA"/>
        </w:rPr>
        <w:t>Контактн</w:t>
      </w:r>
      <w:r>
        <w:rPr>
          <w:rFonts w:asciiTheme="minorHAnsi" w:hAnsiTheme="minorHAnsi" w:cstheme="minorHAnsi"/>
          <w:sz w:val="20"/>
          <w:szCs w:val="20"/>
          <w:lang w:val="uk-UA"/>
        </w:rPr>
        <w:t>і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uk-UA"/>
        </w:rPr>
        <w:t>дані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uk-UA"/>
        </w:rPr>
        <w:t>І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>нспектор</w:t>
      </w:r>
      <w:r>
        <w:rPr>
          <w:rFonts w:asciiTheme="minorHAnsi" w:hAnsiTheme="minorHAnsi" w:cstheme="minorHAnsi"/>
          <w:sz w:val="20"/>
          <w:szCs w:val="20"/>
          <w:lang w:val="uk-UA"/>
        </w:rPr>
        <w:t>а із захисту персональних даних</w:t>
      </w:r>
      <w:r w:rsidR="00573F84" w:rsidRPr="00A9769D">
        <w:rPr>
          <w:rFonts w:asciiTheme="minorHAnsi" w:hAnsiTheme="minorHAnsi" w:cstheme="minorHAnsi"/>
          <w:sz w:val="20"/>
          <w:szCs w:val="20"/>
          <w:lang w:val="uk-UA"/>
        </w:rPr>
        <w:t>:</w:t>
      </w:r>
      <w:r w:rsidR="00BB528A" w:rsidRPr="00A9769D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</w:p>
    <w:p w:rsidR="00BB528A" w:rsidRDefault="00D55322" w:rsidP="005E20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Інспектор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із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захисту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персональних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даних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pl-PL"/>
        </w:rPr>
        <w:t>- Jerzy Nowak</w:t>
      </w:r>
    </w:p>
    <w:p w:rsidR="00D55322" w:rsidRDefault="00D55322" w:rsidP="005E20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Заступник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інспектора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із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захисту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персональних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55322">
        <w:rPr>
          <w:rFonts w:asciiTheme="minorHAnsi" w:hAnsiTheme="minorHAnsi" w:cstheme="minorHAnsi"/>
          <w:sz w:val="20"/>
          <w:szCs w:val="20"/>
          <w:lang w:val="pl-PL"/>
        </w:rPr>
        <w:t>даних</w:t>
      </w:r>
      <w:proofErr w:type="spellEnd"/>
      <w:r w:rsidRPr="00D553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pl-PL"/>
        </w:rPr>
        <w:t>- Joanna Jasińska</w:t>
      </w:r>
    </w:p>
    <w:p w:rsidR="00D55322" w:rsidRPr="00D55322" w:rsidRDefault="00D55322" w:rsidP="005E20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e-mail: iod@jurasza.pl</w:t>
      </w:r>
    </w:p>
    <w:p w:rsidR="002C7E38" w:rsidRPr="00A9769D" w:rsidRDefault="002C7E38" w:rsidP="005E20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uk-UA"/>
        </w:rPr>
      </w:pPr>
    </w:p>
    <w:p w:rsidR="005E20C2" w:rsidRPr="00A9769D" w:rsidRDefault="005E20C2" w:rsidP="005E20C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uk-UA"/>
        </w:rPr>
      </w:pPr>
      <w:bookmarkStart w:id="0" w:name="_GoBack"/>
      <w:bookmarkEnd w:id="0"/>
    </w:p>
    <w:p w:rsidR="005E20C2" w:rsidRPr="00A9769D" w:rsidRDefault="005E20C2" w:rsidP="005E20C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uk-UA"/>
        </w:rPr>
      </w:pPr>
    </w:p>
    <w:p w:rsidR="00DB6C82" w:rsidRPr="00A9769D" w:rsidRDefault="001D34B6" w:rsidP="005E20C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uk-UA"/>
        </w:rPr>
      </w:pPr>
      <w:r w:rsidRPr="001D34B6">
        <w:rPr>
          <w:rFonts w:asciiTheme="minorHAnsi" w:hAnsiTheme="minorHAnsi" w:cstheme="minorHAnsi"/>
          <w:b/>
          <w:sz w:val="20"/>
          <w:szCs w:val="20"/>
          <w:lang w:val="uk-UA"/>
        </w:rPr>
        <w:t>ЧАС ЗБЕРІГАННЯ МЕДИЧНИХ ЗАПИСІВ ПАЦІЄНТА В ЛІКУВАЛЬНОМУ ЗАКЛАДІ</w:t>
      </w:r>
      <w:r w:rsidR="006D4272" w:rsidRPr="00A9769D">
        <w:rPr>
          <w:rFonts w:asciiTheme="minorHAnsi" w:hAnsiTheme="minorHAnsi" w:cstheme="minorHAnsi"/>
          <w:b/>
          <w:sz w:val="20"/>
          <w:szCs w:val="20"/>
          <w:lang w:val="uk-UA"/>
        </w:rPr>
        <w:t>:</w:t>
      </w:r>
    </w:p>
    <w:p w:rsidR="006D4272" w:rsidRPr="00A9769D" w:rsidRDefault="006D4272" w:rsidP="005E20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6D4272" w:rsidRPr="00A9769D" w:rsidRDefault="001D34B6" w:rsidP="001D34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1D34B6">
        <w:rPr>
          <w:rFonts w:asciiTheme="minorHAnsi" w:hAnsiTheme="minorHAnsi" w:cstheme="minorHAnsi"/>
          <w:sz w:val="20"/>
          <w:szCs w:val="20"/>
          <w:lang w:val="uk-UA"/>
        </w:rPr>
        <w:t>Архівні медичні записи зберігаються протягом 20 років, рахуючи з кінця календарного року, в якому було зроблено останній запис</w:t>
      </w:r>
      <w:r w:rsidR="006D4272" w:rsidRPr="00A9769D">
        <w:rPr>
          <w:rFonts w:asciiTheme="minorHAnsi" w:hAnsiTheme="minorHAnsi" w:cstheme="minorHAnsi"/>
          <w:sz w:val="20"/>
          <w:szCs w:val="20"/>
          <w:lang w:val="uk-UA"/>
        </w:rPr>
        <w:t xml:space="preserve">. </w:t>
      </w:r>
    </w:p>
    <w:p w:rsidR="006D4272" w:rsidRPr="00A9769D" w:rsidRDefault="001D34B6" w:rsidP="001D34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1D34B6">
        <w:rPr>
          <w:rFonts w:asciiTheme="minorHAnsi" w:hAnsiTheme="minorHAnsi" w:cstheme="minorHAnsi"/>
          <w:sz w:val="20"/>
          <w:szCs w:val="20"/>
          <w:lang w:val="uk-UA"/>
        </w:rPr>
        <w:t>У разі смерті пацієнта від тілесних ушкоджень або отруєння, вон</w:t>
      </w:r>
      <w:r>
        <w:rPr>
          <w:rFonts w:asciiTheme="minorHAnsi" w:hAnsiTheme="minorHAnsi" w:cstheme="minorHAnsi"/>
          <w:sz w:val="20"/>
          <w:szCs w:val="20"/>
          <w:lang w:val="uk-UA"/>
        </w:rPr>
        <w:t>и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зберіга</w:t>
      </w:r>
      <w:r>
        <w:rPr>
          <w:rFonts w:asciiTheme="minorHAnsi" w:hAnsiTheme="minorHAnsi" w:cstheme="minorHAnsi"/>
          <w:sz w:val="20"/>
          <w:szCs w:val="20"/>
          <w:lang w:val="uk-UA"/>
        </w:rPr>
        <w:t>ю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>ться протягом 30 років, рахуючи з кінця календарного року, в якому сталася смерть</w:t>
      </w:r>
      <w:r w:rsidR="006D4272" w:rsidRPr="00A9769D">
        <w:rPr>
          <w:rFonts w:asciiTheme="minorHAnsi" w:hAnsiTheme="minorHAnsi" w:cstheme="minorHAnsi"/>
          <w:sz w:val="20"/>
          <w:szCs w:val="20"/>
          <w:lang w:val="uk-UA"/>
        </w:rPr>
        <w:t>.</w:t>
      </w:r>
    </w:p>
    <w:p w:rsidR="006D4272" w:rsidRPr="00A9769D" w:rsidRDefault="001D34B6" w:rsidP="001D34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Медична документація, що містить дані, необхідні для моніторингу </w:t>
      </w:r>
      <w:r>
        <w:rPr>
          <w:rFonts w:asciiTheme="minorHAnsi" w:hAnsiTheme="minorHAnsi" w:cstheme="minorHAnsi"/>
          <w:sz w:val="20"/>
          <w:szCs w:val="20"/>
          <w:lang w:val="uk-UA"/>
        </w:rPr>
        <w:t>історії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крові та її компонентів, зберігається протягом 30 років, починаючи з кінця календарного року, в якому було зроблено останній запис</w:t>
      </w:r>
      <w:r w:rsidR="006D4272" w:rsidRPr="00A9769D">
        <w:rPr>
          <w:rFonts w:asciiTheme="minorHAnsi" w:hAnsiTheme="minorHAnsi" w:cstheme="minorHAnsi"/>
          <w:sz w:val="20"/>
          <w:szCs w:val="20"/>
          <w:lang w:val="uk-UA"/>
        </w:rPr>
        <w:t xml:space="preserve">. </w:t>
      </w:r>
    </w:p>
    <w:p w:rsidR="006D4272" w:rsidRPr="00A9769D" w:rsidRDefault="001D34B6" w:rsidP="001D34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1D34B6">
        <w:rPr>
          <w:rFonts w:asciiTheme="minorHAnsi" w:hAnsiTheme="minorHAnsi" w:cstheme="minorHAnsi"/>
          <w:sz w:val="20"/>
          <w:szCs w:val="20"/>
          <w:lang w:val="uk-UA"/>
        </w:rPr>
        <w:t>Медичні записи для дітей у віці до 2 років зберіга</w:t>
      </w:r>
      <w:r>
        <w:rPr>
          <w:rFonts w:asciiTheme="minorHAnsi" w:hAnsiTheme="minorHAnsi" w:cstheme="minorHAnsi"/>
          <w:sz w:val="20"/>
          <w:szCs w:val="20"/>
          <w:lang w:val="uk-UA"/>
        </w:rPr>
        <w:t>ю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>ться протягом 22 років.</w:t>
      </w:r>
    </w:p>
    <w:p w:rsidR="006D4272" w:rsidRPr="00A9769D" w:rsidRDefault="001D34B6" w:rsidP="001D34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1D34B6">
        <w:rPr>
          <w:rFonts w:asciiTheme="minorHAnsi" w:hAnsiTheme="minorHAnsi" w:cstheme="minorHAnsi"/>
          <w:sz w:val="20"/>
          <w:szCs w:val="20"/>
          <w:lang w:val="uk-UA"/>
        </w:rPr>
        <w:t>Рентгенівські знімки, що зберігаються поза індивідуальною внутрішньою документацією, зберігаються протягом 10 років, починаючи з кінця календарного року, коли бу</w:t>
      </w:r>
      <w:r w:rsidR="004C55CB">
        <w:rPr>
          <w:rFonts w:asciiTheme="minorHAnsi" w:hAnsiTheme="minorHAnsi" w:cstheme="minorHAnsi"/>
          <w:sz w:val="20"/>
          <w:szCs w:val="20"/>
          <w:lang w:val="uk-UA"/>
        </w:rPr>
        <w:t>в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зроблен</w:t>
      </w:r>
      <w:r w:rsidR="004C55CB">
        <w:rPr>
          <w:rFonts w:asciiTheme="minorHAnsi" w:hAnsiTheme="minorHAnsi" w:cstheme="minorHAnsi"/>
          <w:sz w:val="20"/>
          <w:szCs w:val="20"/>
          <w:lang w:val="uk-UA"/>
        </w:rPr>
        <w:t>ий</w:t>
      </w:r>
      <w:r w:rsidRPr="001D34B6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="004C55CB">
        <w:rPr>
          <w:rFonts w:asciiTheme="minorHAnsi" w:hAnsiTheme="minorHAnsi" w:cstheme="minorHAnsi"/>
          <w:sz w:val="20"/>
          <w:szCs w:val="20"/>
          <w:lang w:val="uk-UA"/>
        </w:rPr>
        <w:t>знімок</w:t>
      </w:r>
      <w:r w:rsidR="002C7E38" w:rsidRPr="00A9769D">
        <w:rPr>
          <w:rFonts w:asciiTheme="minorHAnsi" w:hAnsiTheme="minorHAnsi" w:cstheme="minorHAnsi"/>
          <w:sz w:val="20"/>
          <w:szCs w:val="20"/>
          <w:lang w:val="uk-UA"/>
        </w:rPr>
        <w:t>.</w:t>
      </w:r>
    </w:p>
    <w:p w:rsidR="002C7E38" w:rsidRPr="00A9769D" w:rsidRDefault="002C7E38" w:rsidP="005E20C2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6D4272" w:rsidRPr="00A9769D" w:rsidRDefault="004C55CB" w:rsidP="005E20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4C55CB">
        <w:rPr>
          <w:rFonts w:asciiTheme="minorHAnsi" w:hAnsiTheme="minorHAnsi" w:cstheme="minorHAnsi"/>
          <w:sz w:val="20"/>
          <w:szCs w:val="20"/>
          <w:lang w:val="uk-UA"/>
        </w:rPr>
        <w:t xml:space="preserve">Після закінчення зазначеного вище часу медичні записи повинні бути знищені таким чином, щоб </w:t>
      </w:r>
      <w:r>
        <w:rPr>
          <w:rFonts w:asciiTheme="minorHAnsi" w:hAnsiTheme="minorHAnsi" w:cstheme="minorHAnsi"/>
          <w:sz w:val="20"/>
          <w:szCs w:val="20"/>
          <w:lang w:val="uk-UA"/>
        </w:rPr>
        <w:t xml:space="preserve">не було можливості </w:t>
      </w:r>
      <w:r w:rsidRPr="004C55CB">
        <w:rPr>
          <w:rFonts w:asciiTheme="minorHAnsi" w:hAnsiTheme="minorHAnsi" w:cstheme="minorHAnsi"/>
          <w:sz w:val="20"/>
          <w:szCs w:val="20"/>
          <w:lang w:val="uk-UA"/>
        </w:rPr>
        <w:t>ідентифікувати пацієнта</w:t>
      </w:r>
      <w:r>
        <w:rPr>
          <w:rFonts w:asciiTheme="minorHAnsi" w:hAnsiTheme="minorHAnsi" w:cstheme="minorHAnsi"/>
          <w:sz w:val="20"/>
          <w:szCs w:val="20"/>
          <w:lang w:val="uk-UA"/>
        </w:rPr>
        <w:t>, якого вона стосувалась</w:t>
      </w:r>
      <w:r w:rsidR="002C7E38" w:rsidRPr="00A9769D">
        <w:rPr>
          <w:rFonts w:asciiTheme="minorHAnsi" w:hAnsiTheme="minorHAnsi" w:cstheme="minorHAnsi"/>
          <w:sz w:val="20"/>
          <w:szCs w:val="20"/>
          <w:lang w:val="uk-UA"/>
        </w:rPr>
        <w:t>.</w:t>
      </w:r>
    </w:p>
    <w:sectPr w:rsidR="006D4272" w:rsidRPr="00A9769D" w:rsidSect="00606BDC">
      <w:headerReference w:type="default" r:id="rId7"/>
      <w:footerReference w:type="default" r:id="rId8"/>
      <w:pgSz w:w="11906" w:h="16838"/>
      <w:pgMar w:top="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68" w:rsidRDefault="00966B68" w:rsidP="00D31C5F">
      <w:pPr>
        <w:spacing w:after="0" w:line="240" w:lineRule="auto"/>
      </w:pPr>
      <w:r>
        <w:separator/>
      </w:r>
    </w:p>
  </w:endnote>
  <w:endnote w:type="continuationSeparator" w:id="0">
    <w:p w:rsidR="00966B68" w:rsidRDefault="00966B68" w:rsidP="00D3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E9" w:rsidRDefault="00966B68">
    <w:pPr>
      <w:pStyle w:val="Stopka"/>
      <w:jc w:val="right"/>
    </w:pPr>
  </w:p>
  <w:p w:rsidR="005E79A5" w:rsidRDefault="00966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68" w:rsidRDefault="00966B68" w:rsidP="00D31C5F">
      <w:pPr>
        <w:spacing w:after="0" w:line="240" w:lineRule="auto"/>
      </w:pPr>
      <w:r>
        <w:separator/>
      </w:r>
    </w:p>
  </w:footnote>
  <w:footnote w:type="continuationSeparator" w:id="0">
    <w:p w:rsidR="00966B68" w:rsidRDefault="00966B68" w:rsidP="00D3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A5" w:rsidRPr="0043222A" w:rsidRDefault="00F5152E" w:rsidP="0043222A">
    <w:pPr>
      <w:pStyle w:val="Nagwek"/>
      <w:rPr>
        <w:szCs w:val="20"/>
      </w:rPr>
    </w:pPr>
    <w:r w:rsidRPr="00F5152E">
      <w:rPr>
        <w:noProof/>
      </w:rPr>
      <w:drawing>
        <wp:inline distT="0" distB="0" distL="0" distR="0">
          <wp:extent cx="2296973" cy="70657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" name="Obraz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309" cy="716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460"/>
    <w:multiLevelType w:val="hybridMultilevel"/>
    <w:tmpl w:val="04DE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4756"/>
    <w:multiLevelType w:val="hybridMultilevel"/>
    <w:tmpl w:val="04CEB2A0"/>
    <w:lvl w:ilvl="0" w:tplc="509E39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317C0"/>
    <w:multiLevelType w:val="hybridMultilevel"/>
    <w:tmpl w:val="B13A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5F"/>
    <w:rsid w:val="000017C5"/>
    <w:rsid w:val="00013463"/>
    <w:rsid w:val="000315F7"/>
    <w:rsid w:val="00127077"/>
    <w:rsid w:val="0013283E"/>
    <w:rsid w:val="001411E8"/>
    <w:rsid w:val="00170CF6"/>
    <w:rsid w:val="00176D36"/>
    <w:rsid w:val="001D0F53"/>
    <w:rsid w:val="001D34B6"/>
    <w:rsid w:val="001F074A"/>
    <w:rsid w:val="0022599B"/>
    <w:rsid w:val="002732E1"/>
    <w:rsid w:val="002901AD"/>
    <w:rsid w:val="002C7E38"/>
    <w:rsid w:val="00313266"/>
    <w:rsid w:val="003153C7"/>
    <w:rsid w:val="00332832"/>
    <w:rsid w:val="003740F5"/>
    <w:rsid w:val="003D0325"/>
    <w:rsid w:val="00400FC9"/>
    <w:rsid w:val="004256ED"/>
    <w:rsid w:val="00496645"/>
    <w:rsid w:val="004B61C0"/>
    <w:rsid w:val="004C55CB"/>
    <w:rsid w:val="004C7C5E"/>
    <w:rsid w:val="004D4320"/>
    <w:rsid w:val="00502E7E"/>
    <w:rsid w:val="005200C6"/>
    <w:rsid w:val="00573F84"/>
    <w:rsid w:val="005748D0"/>
    <w:rsid w:val="00580086"/>
    <w:rsid w:val="005A2731"/>
    <w:rsid w:val="005B77EE"/>
    <w:rsid w:val="005B78DB"/>
    <w:rsid w:val="005D451D"/>
    <w:rsid w:val="005E16DA"/>
    <w:rsid w:val="005E20C2"/>
    <w:rsid w:val="005F325C"/>
    <w:rsid w:val="005F3C4D"/>
    <w:rsid w:val="0064735B"/>
    <w:rsid w:val="00655221"/>
    <w:rsid w:val="00690D50"/>
    <w:rsid w:val="006A17D4"/>
    <w:rsid w:val="006A3BAC"/>
    <w:rsid w:val="006D4272"/>
    <w:rsid w:val="006E7D4E"/>
    <w:rsid w:val="00704045"/>
    <w:rsid w:val="007053A1"/>
    <w:rsid w:val="00783CB2"/>
    <w:rsid w:val="0078513E"/>
    <w:rsid w:val="00797F84"/>
    <w:rsid w:val="00833D0C"/>
    <w:rsid w:val="008D0C82"/>
    <w:rsid w:val="008D21E5"/>
    <w:rsid w:val="008E6287"/>
    <w:rsid w:val="008F3029"/>
    <w:rsid w:val="0090597B"/>
    <w:rsid w:val="00915B87"/>
    <w:rsid w:val="00966B68"/>
    <w:rsid w:val="00984136"/>
    <w:rsid w:val="00992A1F"/>
    <w:rsid w:val="009B0AB7"/>
    <w:rsid w:val="009D7175"/>
    <w:rsid w:val="009E2F4E"/>
    <w:rsid w:val="009E7B6C"/>
    <w:rsid w:val="009F4623"/>
    <w:rsid w:val="00A24DF6"/>
    <w:rsid w:val="00A44472"/>
    <w:rsid w:val="00A9769D"/>
    <w:rsid w:val="00AA6447"/>
    <w:rsid w:val="00AB2AEC"/>
    <w:rsid w:val="00AD0C64"/>
    <w:rsid w:val="00AE42B0"/>
    <w:rsid w:val="00B21741"/>
    <w:rsid w:val="00BB4632"/>
    <w:rsid w:val="00BB528A"/>
    <w:rsid w:val="00C14C06"/>
    <w:rsid w:val="00C66368"/>
    <w:rsid w:val="00CD4A96"/>
    <w:rsid w:val="00D27B4B"/>
    <w:rsid w:val="00D31C5F"/>
    <w:rsid w:val="00D55322"/>
    <w:rsid w:val="00D737E9"/>
    <w:rsid w:val="00D81791"/>
    <w:rsid w:val="00DA718C"/>
    <w:rsid w:val="00DB6C82"/>
    <w:rsid w:val="00DC5323"/>
    <w:rsid w:val="00DF5329"/>
    <w:rsid w:val="00ED2191"/>
    <w:rsid w:val="00ED3311"/>
    <w:rsid w:val="00EF05DE"/>
    <w:rsid w:val="00F5152E"/>
    <w:rsid w:val="00FA2A1C"/>
    <w:rsid w:val="00FD083D"/>
    <w:rsid w:val="00FE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A62"/>
  <w15:docId w15:val="{B9AE740B-E0E5-4222-B190-523847CF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C5F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C5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C5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C5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C5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F5329"/>
    <w:pPr>
      <w:spacing w:line="252" w:lineRule="auto"/>
      <w:ind w:left="720"/>
      <w:contextualSpacing/>
    </w:pPr>
    <w:rPr>
      <w:rFonts w:ascii="Cambria" w:hAnsi="Cambria"/>
      <w:lang w:val="en-US" w:eastAsia="en-US" w:bidi="en-US"/>
    </w:rPr>
  </w:style>
  <w:style w:type="character" w:styleId="Pogrubienie">
    <w:name w:val="Strong"/>
    <w:basedOn w:val="Domylnaczcionkaakapitu"/>
    <w:uiPriority w:val="22"/>
    <w:qFormat/>
    <w:rsid w:val="00DF53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52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13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Piotrek2</dc:creator>
  <cp:lastModifiedBy>Joanna Jasińska</cp:lastModifiedBy>
  <cp:revision>2</cp:revision>
  <cp:lastPrinted>2018-05-23T09:54:00Z</cp:lastPrinted>
  <dcterms:created xsi:type="dcterms:W3CDTF">2023-03-10T12:11:00Z</dcterms:created>
  <dcterms:modified xsi:type="dcterms:W3CDTF">2023-03-10T12:11:00Z</dcterms:modified>
</cp:coreProperties>
</file>