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36" w:rsidRDefault="00FB1536" w:rsidP="00DB5B10">
      <w:pPr>
        <w:spacing w:after="80" w:line="240" w:lineRule="auto"/>
        <w:jc w:val="center"/>
      </w:pPr>
      <w:r>
        <w:t>Regulamin korzystania z sieci Wi-Fi w Szpitala Uniwersyteckiego nr 1</w:t>
      </w:r>
    </w:p>
    <w:p w:rsidR="00FB1536" w:rsidRDefault="00FB1536" w:rsidP="00DB5B10">
      <w:pPr>
        <w:spacing w:after="80" w:line="240" w:lineRule="auto"/>
        <w:jc w:val="center"/>
      </w:pPr>
      <w:r>
        <w:t>im. dr. Antoniego Jurasza w Bydgoszczy</w:t>
      </w:r>
    </w:p>
    <w:p w:rsidR="00FB1536" w:rsidRDefault="00FB1536" w:rsidP="00DB5B10">
      <w:pPr>
        <w:spacing w:after="80" w:line="240" w:lineRule="auto"/>
        <w:jc w:val="both"/>
        <w:rPr>
          <w:b/>
        </w:rPr>
      </w:pPr>
    </w:p>
    <w:p w:rsidR="00FB1536" w:rsidRPr="00FB1536" w:rsidRDefault="00FB1536" w:rsidP="00DB5B10">
      <w:pPr>
        <w:spacing w:after="80" w:line="240" w:lineRule="auto"/>
        <w:jc w:val="both"/>
        <w:rPr>
          <w:b/>
        </w:rPr>
      </w:pPr>
      <w:r w:rsidRPr="00FB1536">
        <w:rPr>
          <w:b/>
        </w:rPr>
        <w:t>Wstęp</w:t>
      </w:r>
    </w:p>
    <w:p w:rsidR="00FB1536" w:rsidRDefault="00FB1536" w:rsidP="00DB5B10">
      <w:pPr>
        <w:spacing w:after="80" w:line="240" w:lineRule="auto"/>
        <w:jc w:val="both"/>
      </w:pPr>
      <w:r>
        <w:t>Niniejszy regulamin określa zasady korzystania przez pacjentów (dalej: „użytkownik”) z sieci</w:t>
      </w:r>
    </w:p>
    <w:p w:rsidR="00FB1536" w:rsidRDefault="00FB1536" w:rsidP="00DB5B10">
      <w:pPr>
        <w:spacing w:after="80" w:line="240" w:lineRule="auto"/>
        <w:jc w:val="both"/>
      </w:pPr>
      <w:r>
        <w:t>bezprzewodowej Wi-Fi dostępnej w Szpitalu Uniwersyteckim nr 1 im. dr. A. Jurasza w Bydgoszczy</w:t>
      </w:r>
    </w:p>
    <w:p w:rsidR="00FB1536" w:rsidRDefault="00FB1536" w:rsidP="00DB5B10">
      <w:pPr>
        <w:spacing w:after="80" w:line="240" w:lineRule="auto"/>
        <w:jc w:val="both"/>
      </w:pPr>
      <w:r>
        <w:t>(dalej: „szpital”). Korzystając z sieci Wi-Fi, użytkownik akceptuje warunki niniejszego regulaminu.</w:t>
      </w:r>
    </w:p>
    <w:p w:rsidR="00FB1536" w:rsidRPr="00FB1536" w:rsidRDefault="00FB1536" w:rsidP="00DB5B10">
      <w:pPr>
        <w:spacing w:after="80" w:line="240" w:lineRule="auto"/>
        <w:jc w:val="both"/>
        <w:rPr>
          <w:b/>
        </w:rPr>
      </w:pPr>
      <w:r w:rsidRPr="00FB1536">
        <w:rPr>
          <w:b/>
        </w:rPr>
        <w:t>1. Zakres Usługi</w:t>
      </w:r>
    </w:p>
    <w:p w:rsidR="00FB1536" w:rsidRDefault="00FB1536" w:rsidP="00DB5B10">
      <w:pPr>
        <w:spacing w:after="80" w:line="240" w:lineRule="auto"/>
        <w:jc w:val="both"/>
      </w:pPr>
      <w:r>
        <w:t>Sieć Wi-Fi w szpitalu zapewnia dostęp do Internetu dla pacjentów przebywających w klinikach</w:t>
      </w:r>
      <w:r w:rsidR="00DB5B10">
        <w:t xml:space="preserve"> </w:t>
      </w:r>
      <w:r>
        <w:t>/</w:t>
      </w:r>
    </w:p>
    <w:p w:rsidR="00FB1536" w:rsidRDefault="00FB1536" w:rsidP="00DB5B10">
      <w:pPr>
        <w:spacing w:after="80" w:line="240" w:lineRule="auto"/>
        <w:jc w:val="both"/>
      </w:pPr>
      <w:r>
        <w:t>oddziałach szpitala. Usługa jest świadczona bezpłatnie.</w:t>
      </w:r>
    </w:p>
    <w:p w:rsidR="003B451E" w:rsidRDefault="003B451E" w:rsidP="00DB5B10">
      <w:pPr>
        <w:spacing w:after="80" w:line="240" w:lineRule="auto"/>
        <w:jc w:val="both"/>
      </w:pPr>
      <w:r>
        <w:t>Instrukcja dostępu do Internetu jest przygotowana w sposób zrozumiały dla osób z ograniczeniami wzroku, słuchu i ruchu.</w:t>
      </w:r>
    </w:p>
    <w:p w:rsidR="003B451E" w:rsidRDefault="000D1B8A" w:rsidP="00DB5B10">
      <w:pPr>
        <w:spacing w:after="80" w:line="240" w:lineRule="auto"/>
        <w:jc w:val="both"/>
      </w:pPr>
      <w:r>
        <w:t>W razie potrzeby p</w:t>
      </w:r>
      <w:r w:rsidR="003B451E">
        <w:t xml:space="preserve">ersonel </w:t>
      </w:r>
      <w:r>
        <w:t xml:space="preserve">udzieli </w:t>
      </w:r>
      <w:r w:rsidR="003B451E">
        <w:t>pomocy technicznej pacjentom z niepełnosprawnościami.</w:t>
      </w:r>
    </w:p>
    <w:p w:rsidR="003B451E" w:rsidRDefault="003B451E" w:rsidP="00DB5B10">
      <w:pPr>
        <w:spacing w:after="80" w:line="240" w:lineRule="auto"/>
        <w:jc w:val="both"/>
      </w:pPr>
      <w:r>
        <w:t>Informacje o działalności Szpitala dostępne są na stronie jurasza.pl. Witryna szpitala spełnia standardy dostępności cyfrowej WCAG 2.1, umożliwia korzystanie z czytników ekranowych</w:t>
      </w:r>
      <w:r w:rsidR="00DB5B10">
        <w:t xml:space="preserve"> i</w:t>
      </w:r>
      <w:r>
        <w:t xml:space="preserve"> powiększania tekstu.</w:t>
      </w:r>
    </w:p>
    <w:p w:rsidR="00FB1536" w:rsidRPr="00FB1536" w:rsidRDefault="00FB1536" w:rsidP="00DB5B10">
      <w:pPr>
        <w:spacing w:after="80" w:line="240" w:lineRule="auto"/>
        <w:jc w:val="both"/>
        <w:rPr>
          <w:b/>
        </w:rPr>
      </w:pPr>
      <w:r w:rsidRPr="00FB1536">
        <w:rPr>
          <w:b/>
        </w:rPr>
        <w:t>2. Warunki Korzystania</w:t>
      </w:r>
    </w:p>
    <w:p w:rsidR="00FB1536" w:rsidRDefault="00FB1536" w:rsidP="00DB5B10">
      <w:pPr>
        <w:spacing w:after="80" w:line="240" w:lineRule="auto"/>
        <w:jc w:val="both"/>
      </w:pPr>
      <w:r>
        <w:t xml:space="preserve">1) Użytkownik zobowiązany jest do przestrzegania obowiązujących przepisów prawa, dobrych </w:t>
      </w:r>
    </w:p>
    <w:p w:rsidR="00FB1536" w:rsidRDefault="00FB1536" w:rsidP="00DB5B10">
      <w:pPr>
        <w:spacing w:after="80" w:line="240" w:lineRule="auto"/>
        <w:jc w:val="both"/>
      </w:pPr>
      <w:r>
        <w:t>obyczajów oraz zasad netykiety.</w:t>
      </w:r>
    </w:p>
    <w:p w:rsidR="00FB1536" w:rsidRDefault="00FB1536" w:rsidP="00DB5B10">
      <w:pPr>
        <w:spacing w:after="80" w:line="240" w:lineRule="auto"/>
        <w:jc w:val="both"/>
      </w:pPr>
      <w:r>
        <w:t>2) Użytkownik nie może wykorzystywać sieci do rozpowszechniania treści nielegalnych, obraźliwych, szkodliwych, naruszających prawa autorskie lub innych osób.</w:t>
      </w:r>
    </w:p>
    <w:p w:rsidR="00FB1536" w:rsidRDefault="00FB1536" w:rsidP="00DB5B10">
      <w:pPr>
        <w:spacing w:after="80" w:line="240" w:lineRule="auto"/>
        <w:jc w:val="both"/>
      </w:pPr>
      <w:r>
        <w:t>3) Zabrania się działalności, która mogłaby zakłócać działanie sieci lub urządzeń innych użytkowników.</w:t>
      </w:r>
    </w:p>
    <w:p w:rsidR="00FB1536" w:rsidRPr="00FB1536" w:rsidRDefault="00FB1536" w:rsidP="00DB5B10">
      <w:pPr>
        <w:spacing w:after="80" w:line="240" w:lineRule="auto"/>
        <w:jc w:val="both"/>
        <w:rPr>
          <w:b/>
        </w:rPr>
      </w:pPr>
      <w:r w:rsidRPr="00FB1536">
        <w:rPr>
          <w:b/>
        </w:rPr>
        <w:t>3. Ochrona Danych Osobowych</w:t>
      </w:r>
    </w:p>
    <w:p w:rsidR="00FB1536" w:rsidRDefault="00FB1536" w:rsidP="00DB5B10">
      <w:pPr>
        <w:spacing w:after="80" w:line="240" w:lineRule="auto"/>
        <w:jc w:val="both"/>
      </w:pPr>
      <w:r>
        <w:t xml:space="preserve">1) Administrator sieci przestrzega przepisów o ochronie danych osobowych zgodnie z </w:t>
      </w:r>
    </w:p>
    <w:p w:rsidR="00FB1536" w:rsidRDefault="00FB1536" w:rsidP="00DB5B10">
      <w:pPr>
        <w:spacing w:after="80" w:line="240" w:lineRule="auto"/>
        <w:jc w:val="both"/>
      </w:pPr>
      <w:r>
        <w:t>Rozporządzeniem Ogólnym o Ochronie Danych (RODO).</w:t>
      </w:r>
    </w:p>
    <w:p w:rsidR="00FB1536" w:rsidRDefault="00FB1536" w:rsidP="00DB5B10">
      <w:pPr>
        <w:spacing w:after="80" w:line="240" w:lineRule="auto"/>
        <w:jc w:val="both"/>
      </w:pPr>
      <w:r>
        <w:t xml:space="preserve">2) Aby uzyskać dostęp do sieci Wi-Fi, użytkownik musi się połączyć się z siecią o nazwie Szpital </w:t>
      </w:r>
    </w:p>
    <w:p w:rsidR="00FB1536" w:rsidRDefault="00FB1536" w:rsidP="00DB5B10">
      <w:pPr>
        <w:spacing w:after="80" w:line="240" w:lineRule="auto"/>
        <w:jc w:val="both"/>
      </w:pPr>
      <w:r>
        <w:t xml:space="preserve">Jurasz </w:t>
      </w:r>
      <w:proofErr w:type="spellStart"/>
      <w:r>
        <w:t>WiFi</w:t>
      </w:r>
      <w:proofErr w:type="spellEnd"/>
      <w:r>
        <w:t xml:space="preserve"> .</w:t>
      </w:r>
    </w:p>
    <w:p w:rsidR="00FB1536" w:rsidRPr="00FB1536" w:rsidRDefault="00FB1536" w:rsidP="00DB5B10">
      <w:pPr>
        <w:spacing w:after="80" w:line="240" w:lineRule="auto"/>
        <w:jc w:val="both"/>
        <w:rPr>
          <w:b/>
        </w:rPr>
      </w:pPr>
      <w:r w:rsidRPr="00FB1536">
        <w:rPr>
          <w:b/>
        </w:rPr>
        <w:t>4. Odpowiedzialność</w:t>
      </w:r>
    </w:p>
    <w:p w:rsidR="00FB1536" w:rsidRDefault="00FB1536" w:rsidP="00DB5B10">
      <w:pPr>
        <w:spacing w:after="80" w:line="240" w:lineRule="auto"/>
        <w:jc w:val="both"/>
      </w:pPr>
      <w:r>
        <w:t xml:space="preserve">1) Zalogowanie się do sieci Wi-Fi oznacza jednocześnie akceptację niniejszego Regulaminu </w:t>
      </w:r>
    </w:p>
    <w:p w:rsidR="00FB1536" w:rsidRDefault="00FB1536" w:rsidP="00DB5B10">
      <w:pPr>
        <w:spacing w:after="80" w:line="240" w:lineRule="auto"/>
        <w:jc w:val="both"/>
      </w:pPr>
      <w:r>
        <w:t>przez użytkownika.</w:t>
      </w:r>
    </w:p>
    <w:p w:rsidR="00FB1536" w:rsidRDefault="00FB1536" w:rsidP="00DB5B10">
      <w:pPr>
        <w:spacing w:after="80" w:line="240" w:lineRule="auto"/>
        <w:jc w:val="both"/>
      </w:pPr>
      <w:r>
        <w:t xml:space="preserve">2) Użytkownik we własnym zakresie i na własny koszt zapewnia sobie możliwość korzystania ze </w:t>
      </w:r>
    </w:p>
    <w:p w:rsidR="00FB1536" w:rsidRDefault="00FB1536" w:rsidP="00DB5B10">
      <w:pPr>
        <w:spacing w:after="80" w:line="240" w:lineRule="auto"/>
        <w:jc w:val="both"/>
      </w:pPr>
      <w:r>
        <w:t xml:space="preserve">swojego urządzenia, a także jego zabezpieczenie przed niepowołanym dostępem osób </w:t>
      </w:r>
    </w:p>
    <w:p w:rsidR="00FB1536" w:rsidRDefault="00FB1536" w:rsidP="00DB5B10">
      <w:pPr>
        <w:spacing w:after="80" w:line="240" w:lineRule="auto"/>
        <w:jc w:val="both"/>
      </w:pPr>
      <w:r>
        <w:t xml:space="preserve">trzecich, jak również w wyposażenie w odpowiednie oprogramowanie antywirusowe oraz </w:t>
      </w:r>
    </w:p>
    <w:p w:rsidR="00FB1536" w:rsidRDefault="00FB1536" w:rsidP="00DB5B10">
      <w:pPr>
        <w:spacing w:after="80" w:line="240" w:lineRule="auto"/>
        <w:jc w:val="both"/>
      </w:pPr>
      <w:r>
        <w:t>kompatybilność swojego urządzenia z siecią Wi-Fi.</w:t>
      </w:r>
    </w:p>
    <w:p w:rsidR="00FB1536" w:rsidRDefault="00FB1536" w:rsidP="00DB5B10">
      <w:pPr>
        <w:spacing w:after="80" w:line="240" w:lineRule="auto"/>
        <w:jc w:val="both"/>
      </w:pPr>
      <w:r>
        <w:t xml:space="preserve">3) Użytkownik korzysta z sieci na własną odpowiedzialność. Szpital nie ponosi </w:t>
      </w:r>
    </w:p>
    <w:p w:rsidR="00FB1536" w:rsidRDefault="00FB1536" w:rsidP="00DB5B10">
      <w:pPr>
        <w:spacing w:after="80" w:line="240" w:lineRule="auto"/>
        <w:jc w:val="both"/>
      </w:pPr>
      <w:r>
        <w:t>odpowiedzialności za szkody powstałe w wyniku korzystania z sieci.</w:t>
      </w:r>
    </w:p>
    <w:p w:rsidR="00FB1536" w:rsidRDefault="00FB1536" w:rsidP="00DB5B10">
      <w:pPr>
        <w:spacing w:after="80" w:line="240" w:lineRule="auto"/>
        <w:jc w:val="both"/>
      </w:pPr>
      <w:r>
        <w:t xml:space="preserve">4) Szpital nie prowadzi bezpośredniego wsparcia dla użytkowników sieci w zakresie zakupu </w:t>
      </w:r>
    </w:p>
    <w:p w:rsidR="00FB1536" w:rsidRDefault="00FB1536" w:rsidP="00DB5B10">
      <w:pPr>
        <w:spacing w:after="80" w:line="240" w:lineRule="auto"/>
        <w:jc w:val="both"/>
      </w:pPr>
      <w:r>
        <w:t xml:space="preserve">i konfiguracji kart radiowych, jak również nie ponosi odpowiedzialności za kompatybilność </w:t>
      </w:r>
    </w:p>
    <w:p w:rsidR="00FB1536" w:rsidRDefault="00FB1536" w:rsidP="00DB5B10">
      <w:pPr>
        <w:spacing w:after="80" w:line="240" w:lineRule="auto"/>
        <w:jc w:val="both"/>
      </w:pPr>
      <w:r>
        <w:t xml:space="preserve">urządzeń użytkownika z infrastrukturą sieci. </w:t>
      </w:r>
    </w:p>
    <w:p w:rsidR="00FB1536" w:rsidRDefault="00FB1536" w:rsidP="00DB5B10">
      <w:pPr>
        <w:spacing w:after="80" w:line="240" w:lineRule="auto"/>
        <w:jc w:val="both"/>
      </w:pPr>
      <w:r>
        <w:t>5) Szpital nie gwarantuje ciągłości dostępu do sieci ani nie odpowiada za jakość połączenia.</w:t>
      </w:r>
    </w:p>
    <w:p w:rsidR="00FB1536" w:rsidRPr="00FB1536" w:rsidRDefault="00FB1536" w:rsidP="00DB5B10">
      <w:pPr>
        <w:spacing w:after="80" w:line="240" w:lineRule="auto"/>
        <w:jc w:val="both"/>
        <w:rPr>
          <w:b/>
        </w:rPr>
      </w:pPr>
      <w:r w:rsidRPr="00FB1536">
        <w:rPr>
          <w:b/>
        </w:rPr>
        <w:t>5. Zastrzeżenia i ograniczenia</w:t>
      </w:r>
    </w:p>
    <w:p w:rsidR="00FB1536" w:rsidRDefault="00FB1536" w:rsidP="00DB5B10">
      <w:pPr>
        <w:spacing w:after="80" w:line="240" w:lineRule="auto"/>
        <w:jc w:val="both"/>
      </w:pPr>
      <w:r>
        <w:t xml:space="preserve">1) Szpital zastrzega sobie prawo do monitorowania ruchu sieciowego w celu zapewnienia </w:t>
      </w:r>
    </w:p>
    <w:p w:rsidR="00FB1536" w:rsidRDefault="00FB1536" w:rsidP="00DB5B10">
      <w:pPr>
        <w:spacing w:after="80" w:line="240" w:lineRule="auto"/>
        <w:jc w:val="both"/>
      </w:pPr>
      <w:r>
        <w:lastRenderedPageBreak/>
        <w:t>bezpieczeństwa sieci i przestrzegania prawa.</w:t>
      </w:r>
    </w:p>
    <w:p w:rsidR="00FB1536" w:rsidRDefault="00FB1536" w:rsidP="00DB5B10">
      <w:pPr>
        <w:spacing w:after="80" w:line="240" w:lineRule="auto"/>
        <w:jc w:val="both"/>
      </w:pPr>
      <w:r>
        <w:t>2) Szpital może ograniczać dostęp do niektórych stron lub usług internetowych.</w:t>
      </w:r>
    </w:p>
    <w:p w:rsidR="00FB1536" w:rsidRDefault="00FB1536" w:rsidP="00DB5B10">
      <w:pPr>
        <w:spacing w:after="80" w:line="240" w:lineRule="auto"/>
        <w:jc w:val="both"/>
      </w:pPr>
      <w:r>
        <w:t xml:space="preserve">3) Użytkownik przyjmuje do wiadomości, że w sieci bezprzewodowy dostęp do Internetu jest </w:t>
      </w:r>
    </w:p>
    <w:p w:rsidR="00FB1536" w:rsidRDefault="00FB1536" w:rsidP="00DB5B10">
      <w:pPr>
        <w:spacing w:after="80" w:line="240" w:lineRule="auto"/>
        <w:jc w:val="both"/>
      </w:pPr>
      <w:r>
        <w:t>nieszyfrowany.</w:t>
      </w:r>
    </w:p>
    <w:p w:rsidR="00FB1536" w:rsidRPr="00FB1536" w:rsidRDefault="00FB1536" w:rsidP="00DB5B10">
      <w:pPr>
        <w:spacing w:after="80" w:line="240" w:lineRule="auto"/>
        <w:jc w:val="both"/>
        <w:rPr>
          <w:b/>
        </w:rPr>
      </w:pPr>
      <w:r w:rsidRPr="00FB1536">
        <w:rPr>
          <w:b/>
        </w:rPr>
        <w:t>6. Zmiany w Regulaminie</w:t>
      </w:r>
    </w:p>
    <w:p w:rsidR="005810B5" w:rsidRDefault="00FB1536" w:rsidP="000D1B8A">
      <w:pPr>
        <w:spacing w:after="80" w:line="240" w:lineRule="auto"/>
        <w:jc w:val="both"/>
      </w:pPr>
      <w:r>
        <w:t>Szpital zastrzega sobie prawo do zmiany niniejszego r</w:t>
      </w:r>
      <w:r w:rsidR="000D1B8A">
        <w:t>egulaminu.</w:t>
      </w:r>
      <w:bookmarkStart w:id="0" w:name="_GoBack"/>
      <w:bookmarkEnd w:id="0"/>
    </w:p>
    <w:sectPr w:rsidR="00581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36"/>
    <w:rsid w:val="000D1B8A"/>
    <w:rsid w:val="003B451E"/>
    <w:rsid w:val="005810B5"/>
    <w:rsid w:val="00DB5B10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8488"/>
  <w15:chartTrackingRefBased/>
  <w15:docId w15:val="{A6258BCE-E4A7-479D-A480-567F2177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Uniwersytecki nr 1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Matczyński</dc:creator>
  <cp:keywords/>
  <dc:description/>
  <cp:lastModifiedBy>Arkadiusz Matczyński</cp:lastModifiedBy>
  <cp:revision>3</cp:revision>
  <dcterms:created xsi:type="dcterms:W3CDTF">2025-10-30T10:58:00Z</dcterms:created>
  <dcterms:modified xsi:type="dcterms:W3CDTF">2025-11-03T08:34:00Z</dcterms:modified>
</cp:coreProperties>
</file>